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60A4C" w14:textId="77777777" w:rsidR="00DE1A18" w:rsidRPr="00DE1A18" w:rsidRDefault="00DE1A18" w:rsidP="00DE1A1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E1A18">
        <w:rPr>
          <w:rFonts w:ascii="Segoe UI Historic" w:eastAsia="Times New Roman" w:hAnsi="Segoe UI Historic" w:cs="Segoe UI Historic"/>
          <w:color w:val="050505"/>
          <w:sz w:val="23"/>
          <w:szCs w:val="23"/>
        </w:rPr>
        <w:t>Dodge Charger 2018</w:t>
      </w:r>
    </w:p>
    <w:p w14:paraId="5F45C17A" w14:textId="77777777" w:rsidR="00DE1A18" w:rsidRPr="00DE1A18" w:rsidRDefault="00DE1A18" w:rsidP="00DE1A1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E1A1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دودج جارجر </w:t>
      </w:r>
    </w:p>
    <w:p w14:paraId="121C442F" w14:textId="77777777" w:rsidR="00DE1A18" w:rsidRPr="00DE1A18" w:rsidRDefault="00DE1A18" w:rsidP="00DE1A1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E1A1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زيتوني مميز سكات 6400</w:t>
      </w:r>
      <w:r w:rsidRPr="00DE1A1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SRT </w:t>
      </w:r>
      <w:r w:rsidRPr="00DE1A1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فول مواصفات </w:t>
      </w:r>
    </w:p>
    <w:p w14:paraId="617070E6" w14:textId="77777777" w:rsidR="00DE1A18" w:rsidRPr="00DE1A18" w:rsidRDefault="00DE1A18" w:rsidP="00DE1A1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E1A18">
        <w:rPr>
          <w:rFonts w:ascii="Segoe UI Historic" w:eastAsia="Times New Roman" w:hAnsi="Segoe UI Historic" w:cs="Segoe UI Historic"/>
          <w:color w:val="050505"/>
          <w:sz w:val="23"/>
          <w:szCs w:val="23"/>
        </w:rPr>
        <w:t xml:space="preserve">2018 </w:t>
      </w:r>
      <w:r w:rsidRPr="00DE1A1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بغداد بأسمي ماشي 49ميل . مكاني بغداد </w:t>
      </w:r>
    </w:p>
    <w:p w14:paraId="31A81FBE" w14:textId="77777777" w:rsidR="00DE1A18" w:rsidRPr="00DE1A18" w:rsidRDefault="00DE1A18" w:rsidP="00DE1A1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E1A1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السعر 295$ورقة </w:t>
      </w:r>
    </w:p>
    <w:p w14:paraId="19D67CFD" w14:textId="77777777" w:rsidR="00DE1A18" w:rsidRPr="00DE1A18" w:rsidRDefault="00DE1A18" w:rsidP="00DE1A1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E1A1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للاستفسار </w:t>
      </w:r>
    </w:p>
    <w:p w14:paraId="5485BBE4" w14:textId="77777777" w:rsidR="00DE1A18" w:rsidRPr="00DE1A18" w:rsidRDefault="00DE1A18" w:rsidP="00DE1A1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DE1A18">
        <w:rPr>
          <w:rFonts w:ascii="Segoe UI Historic" w:eastAsia="Times New Roman" w:hAnsi="Segoe UI Historic" w:cs="Segoe UI Historic"/>
          <w:color w:val="050505"/>
          <w:sz w:val="23"/>
          <w:szCs w:val="23"/>
        </w:rPr>
        <w:t>07705937776</w:t>
      </w:r>
    </w:p>
    <w:p w14:paraId="5BE2B6A4" w14:textId="77777777" w:rsidR="008556EB" w:rsidRDefault="008556EB"/>
    <w:sectPr w:rsidR="00855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EB"/>
    <w:rsid w:val="008556EB"/>
    <w:rsid w:val="00D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A2046-C93B-428F-99F7-7CB3D8D0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2023-02-22T11:35:00Z</dcterms:created>
  <dcterms:modified xsi:type="dcterms:W3CDTF">2023-02-22T11:35:00Z</dcterms:modified>
</cp:coreProperties>
</file>